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637"/>
        <w:gridCol w:w="709"/>
        <w:gridCol w:w="709"/>
        <w:gridCol w:w="283"/>
        <w:gridCol w:w="567"/>
        <w:gridCol w:w="3544"/>
        <w:gridCol w:w="709"/>
        <w:gridCol w:w="730"/>
      </w:tblGrid>
      <w:tr w:rsidR="00710303" w:rsidTr="00954C92">
        <w:trPr>
          <w:trHeight w:val="397"/>
        </w:trPr>
        <w:tc>
          <w:tcPr>
            <w:tcW w:w="5778" w:type="dxa"/>
            <w:gridSpan w:val="5"/>
            <w:vMerge w:val="restart"/>
            <w:tcBorders>
              <w:top w:val="nil"/>
              <w:left w:val="nil"/>
            </w:tcBorders>
          </w:tcPr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160D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60DDB">
              <w:rPr>
                <w:rFonts w:ascii="Times-Bold" w:hAnsi="Times-Bold" w:cs="Times-Bold"/>
                <w:b/>
                <w:bCs/>
                <w:sz w:val="36"/>
                <w:szCs w:val="36"/>
              </w:rPr>
              <w:t xml:space="preserve">SPIS </w:t>
            </w:r>
            <w:r w:rsidRPr="00160DDB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GOŁĘBI </w:t>
            </w:r>
            <w:r w:rsidR="00642696" w:rsidRPr="00160DDB">
              <w:rPr>
                <w:rFonts w:ascii="Times-Bold" w:hAnsi="Times-Bold" w:cs="Times-Bold"/>
                <w:b/>
                <w:bCs/>
                <w:sz w:val="36"/>
                <w:szCs w:val="36"/>
              </w:rPr>
              <w:t>201</w:t>
            </w:r>
            <w:r w:rsidR="006A3028" w:rsidRPr="00160DDB">
              <w:rPr>
                <w:rFonts w:ascii="Times-Bold" w:hAnsi="Times-Bold" w:cs="Times-Bold"/>
                <w:bCs/>
                <w:sz w:val="16"/>
                <w:szCs w:val="16"/>
              </w:rPr>
              <w:t>…</w:t>
            </w:r>
            <w:r w:rsidR="00160DDB">
              <w:rPr>
                <w:rFonts w:ascii="Times-Bold" w:hAnsi="Times-Bold" w:cs="Times-Bold"/>
                <w:bCs/>
                <w:sz w:val="16"/>
                <w:szCs w:val="16"/>
              </w:rPr>
              <w:t>….</w:t>
            </w:r>
            <w:r w:rsidR="006A3028" w:rsidRPr="00160DDB">
              <w:rPr>
                <w:rFonts w:ascii="Times-Bold" w:hAnsi="Times-Bold" w:cs="Times-Bold"/>
                <w:bCs/>
                <w:sz w:val="16"/>
                <w:szCs w:val="16"/>
              </w:rPr>
              <w:t>..</w:t>
            </w:r>
          </w:p>
          <w:p w:rsidR="00710303" w:rsidRPr="006A3028" w:rsidRDefault="00710303" w:rsidP="00160D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" w:hAnsi="TimesNewRoman" w:cs="TimesNewRoman"/>
                <w:b/>
                <w:sz w:val="24"/>
                <w:szCs w:val="24"/>
                <w:u w:val="single"/>
              </w:rPr>
            </w:pPr>
            <w:r w:rsidRPr="006A3028">
              <w:rPr>
                <w:rFonts w:ascii="TimesNewRoman" w:hAnsi="TimesNewRoman" w:cs="TimesNewRoman"/>
                <w:b/>
                <w:sz w:val="24"/>
                <w:szCs w:val="24"/>
                <w:u w:val="single"/>
              </w:rPr>
              <w:t>OLSZTYN 0244</w:t>
            </w:r>
          </w:p>
          <w:p w:rsidR="00642696" w:rsidRDefault="00472288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SEKCJA:</w:t>
            </w:r>
            <w:bookmarkStart w:id="0" w:name="_GoBack"/>
            <w:bookmarkEnd w:id="0"/>
            <w:r w:rsidR="00710303">
              <w:rPr>
                <w:rFonts w:ascii="TimesNewRoman" w:hAnsi="TimesNewRoman" w:cs="TimesNewRoman"/>
                <w:sz w:val="16"/>
                <w:szCs w:val="16"/>
              </w:rPr>
              <w:t xml:space="preserve">                                  </w:t>
            </w:r>
            <w:r w:rsidR="00C6603F">
              <w:rPr>
                <w:rFonts w:ascii="TimesNewRoman" w:hAnsi="TimesNewRoman" w:cs="TimesNewRoman"/>
                <w:sz w:val="16"/>
                <w:szCs w:val="16"/>
              </w:rPr>
              <w:t xml:space="preserve">                      </w:t>
            </w:r>
            <w:r w:rsidR="00710303">
              <w:rPr>
                <w:rFonts w:ascii="TimesNewRoman" w:hAnsi="TimesNewRoman" w:cs="TimesNewRoman"/>
                <w:sz w:val="16"/>
                <w:szCs w:val="16"/>
              </w:rPr>
              <w:t xml:space="preserve">     </w:t>
            </w:r>
            <w:r w:rsidR="0071030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10303">
              <w:rPr>
                <w:rFonts w:ascii="Times-Roman" w:hAnsi="Times-Roman" w:cs="Times-Roman"/>
                <w:sz w:val="16"/>
                <w:szCs w:val="16"/>
              </w:rPr>
              <w:t>NR</w:t>
            </w:r>
          </w:p>
          <w:p w:rsidR="00642696" w:rsidRDefault="00642696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24"/>
                <w:szCs w:val="24"/>
              </w:rPr>
            </w:pPr>
          </w:p>
          <w:p w:rsidR="00710303" w:rsidRPr="002F4F96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…………………………..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  <w:r w:rsidRPr="002F4F96">
              <w:rPr>
                <w:rFonts w:ascii="Times-Roman" w:hAnsi="Times-Roman" w:cs="Times-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 w:rsidRPr="002F4F96">
              <w:rPr>
                <w:rFonts w:ascii="Times-Roman" w:hAnsi="Times-Roman" w:cs="Times-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…….…….</w:t>
            </w:r>
          </w:p>
          <w:p w:rsidR="00710303" w:rsidRPr="002F4F96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ADRES HODOWLI: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………………………….………………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……………………………………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……………………………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TEL. HODOWCY: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…………………..……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</w:p>
          <w:p w:rsidR="00710303" w:rsidRDefault="00710303" w:rsidP="00C6603F">
            <w:pPr>
              <w:autoSpaceDE w:val="0"/>
              <w:autoSpaceDN w:val="0"/>
              <w:adjustRightInd w:val="0"/>
              <w:spacing w:after="12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                              ILOŚĆ GOŁ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BI 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NA SPISIE 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LEGENDA BARW GOŁĘBI (na spisie należy wpisać tylko numer barwy)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C6603F" w:rsidRDefault="00C6603F" w:rsidP="004376E5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01 - NIEBIESKA                                             11 - NIEBIESKO-.PSTRA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02 - NIEBIESKO-NAKRAPIANA                 12 - NIEB.NAKRAP.PSTRA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03 - CIEMNONAKRAPIANA                        13 - CIEM.NAKRAP.PSTRA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04 - CIEMNA                                                   14 - CIEMNO-PSTRA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05 - CZARNA                                                  15 - CZARNO-PSTRA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06 - CZERWONO-NAKRAPIANA                16 - CZERW.-NAKR.-PSTRA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07 - CZERWONA                                            17 - CZERWONO- 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08 -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PŁOWA                                               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18 - </w:t>
            </w:r>
            <w:r>
              <w:rPr>
                <w:rFonts w:ascii="TimesNewRoman" w:hAnsi="TimesNewRoman" w:cs="TimesNewRoman"/>
                <w:sz w:val="16"/>
                <w:szCs w:val="16"/>
              </w:rPr>
              <w:t>PŁOWA</w:t>
            </w:r>
            <w:r>
              <w:rPr>
                <w:rFonts w:ascii="Times-Roman" w:hAnsi="Times-Roman" w:cs="Times-Roman"/>
                <w:sz w:val="16"/>
                <w:szCs w:val="16"/>
              </w:rPr>
              <w:t>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09 -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BIAŁA                                                  </w:t>
            </w:r>
            <w:r>
              <w:rPr>
                <w:rFonts w:ascii="Times-Roman" w:hAnsi="Times-Roman" w:cs="Times-Roman"/>
                <w:sz w:val="16"/>
                <w:szCs w:val="16"/>
              </w:rPr>
              <w:t>19 - SZPAK-PSTRA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10 - SZPAKOWATA                                        20 - CZERW- SZPAK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44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30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25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  <w:bottom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10303" w:rsidRPr="0095706D" w:rsidRDefault="00710303" w:rsidP="004376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954C92" w:rsidTr="00954C92">
        <w:trPr>
          <w:trHeight w:val="397"/>
        </w:trPr>
        <w:tc>
          <w:tcPr>
            <w:tcW w:w="440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637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09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  <w:tc>
          <w:tcPr>
            <w:tcW w:w="283" w:type="dxa"/>
            <w:vMerge/>
          </w:tcPr>
          <w:p w:rsidR="00954C92" w:rsidRDefault="00954C92" w:rsidP="00954C92"/>
        </w:tc>
        <w:tc>
          <w:tcPr>
            <w:tcW w:w="567" w:type="dxa"/>
          </w:tcPr>
          <w:p w:rsidR="00954C92" w:rsidRDefault="00954C92" w:rsidP="00954C92">
            <w:r>
              <w:t>35</w:t>
            </w:r>
          </w:p>
        </w:tc>
        <w:tc>
          <w:tcPr>
            <w:tcW w:w="3544" w:type="dxa"/>
            <w:vAlign w:val="center"/>
          </w:tcPr>
          <w:p w:rsidR="00954C92" w:rsidRDefault="00954C92" w:rsidP="00954C92">
            <w:pPr>
              <w:jc w:val="center"/>
            </w:pPr>
          </w:p>
        </w:tc>
        <w:tc>
          <w:tcPr>
            <w:tcW w:w="709" w:type="dxa"/>
            <w:vAlign w:val="center"/>
          </w:tcPr>
          <w:p w:rsidR="00954C92" w:rsidRDefault="00954C92" w:rsidP="00954C92">
            <w:pPr>
              <w:jc w:val="center"/>
            </w:pPr>
          </w:p>
        </w:tc>
        <w:tc>
          <w:tcPr>
            <w:tcW w:w="730" w:type="dxa"/>
            <w:vAlign w:val="center"/>
          </w:tcPr>
          <w:p w:rsidR="00954C92" w:rsidRDefault="00954C92" w:rsidP="00954C92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2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3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4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5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6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7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8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9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10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45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11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12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13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14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15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50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</w:tbl>
    <w:p w:rsidR="00577BF3" w:rsidRDefault="00577BF3"/>
    <w:p w:rsidR="00FA2192" w:rsidRDefault="00FA2192"/>
    <w:p w:rsidR="00710303" w:rsidRDefault="00710303" w:rsidP="00954C92">
      <w:pPr>
        <w:spacing w:after="0"/>
      </w:pPr>
    </w:p>
    <w:tbl>
      <w:tblPr>
        <w:tblStyle w:val="Tabela-Siatka"/>
        <w:tblpPr w:leftFromText="141" w:rightFromText="141" w:vertAnchor="page" w:horzAnchor="margin" w:tblpY="104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709"/>
        <w:gridCol w:w="730"/>
        <w:gridCol w:w="236"/>
        <w:gridCol w:w="559"/>
        <w:gridCol w:w="3544"/>
        <w:gridCol w:w="709"/>
        <w:gridCol w:w="709"/>
      </w:tblGrid>
      <w:tr w:rsidR="003C547C" w:rsidRPr="00E47470" w:rsidTr="00C6603F">
        <w:trPr>
          <w:trHeight w:val="397"/>
        </w:trPr>
        <w:tc>
          <w:tcPr>
            <w:tcW w:w="534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77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30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44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C6603F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51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86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52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87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53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88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54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89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55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90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56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91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57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92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58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93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59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94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60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95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61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96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62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97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63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98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64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99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65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100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66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101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67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102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68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103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69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104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70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105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71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106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72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107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73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108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74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109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75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110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76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111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77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112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78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113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</w:tcPr>
          <w:p w:rsidR="003C547C" w:rsidRDefault="003C547C" w:rsidP="00C6603F">
            <w:r>
              <w:t>79</w:t>
            </w:r>
          </w:p>
        </w:tc>
        <w:tc>
          <w:tcPr>
            <w:tcW w:w="3577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114</w:t>
            </w:r>
          </w:p>
        </w:tc>
        <w:tc>
          <w:tcPr>
            <w:tcW w:w="3544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3C547C" w:rsidRDefault="003C547C" w:rsidP="00C6603F">
            <w:r>
              <w:t>80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7C" w:rsidRDefault="003C547C" w:rsidP="00C6603F">
            <w:pPr>
              <w:jc w:val="center"/>
            </w:pPr>
          </w:p>
        </w:tc>
      </w:tr>
      <w:tr w:rsidR="00A71BAF" w:rsidTr="00C6603F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</w:tcPr>
          <w:p w:rsidR="00A71BAF" w:rsidRDefault="00A71BAF" w:rsidP="00C6603F">
            <w:r>
              <w:t>81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71BAF" w:rsidRDefault="00A71BAF" w:rsidP="00C6603F">
            <w:pPr>
              <w:jc w:val="center"/>
            </w:pPr>
          </w:p>
        </w:tc>
        <w:tc>
          <w:tcPr>
            <w:tcW w:w="5521" w:type="dxa"/>
            <w:gridSpan w:val="4"/>
            <w:vMerge w:val="restart"/>
            <w:tcBorders>
              <w:left w:val="nil"/>
              <w:right w:val="nil"/>
            </w:tcBorders>
          </w:tcPr>
          <w:p w:rsidR="00A71BAF" w:rsidRDefault="00A71BAF" w:rsidP="00C6603F">
            <w:pPr>
              <w:jc w:val="center"/>
            </w:pPr>
          </w:p>
        </w:tc>
      </w:tr>
      <w:tr w:rsidR="00A71BAF" w:rsidTr="00C6603F">
        <w:trPr>
          <w:trHeight w:val="39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71BAF" w:rsidRDefault="00A71BAF" w:rsidP="00C6603F">
            <w:r>
              <w:t>82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F" w:rsidRDefault="00A71BAF" w:rsidP="00C6603F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1BAF" w:rsidRDefault="00A71BAF" w:rsidP="00C6603F">
            <w:pPr>
              <w:jc w:val="center"/>
            </w:pPr>
          </w:p>
        </w:tc>
        <w:tc>
          <w:tcPr>
            <w:tcW w:w="552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71BAF" w:rsidRDefault="00A71BAF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C547C" w:rsidRDefault="003C547C" w:rsidP="00C6603F">
            <w:r>
              <w:t>83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2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</w:tcPr>
          <w:p w:rsidR="003C547C" w:rsidRDefault="003C547C" w:rsidP="00C6603F">
            <w:r>
              <w:t>84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C547C" w:rsidRDefault="003C547C" w:rsidP="00C6603F">
            <w:pPr>
              <w:jc w:val="center"/>
            </w:pPr>
          </w:p>
        </w:tc>
        <w:tc>
          <w:tcPr>
            <w:tcW w:w="552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3C547C" w:rsidRDefault="003C547C" w:rsidP="00C6603F">
            <w:pPr>
              <w:jc w:val="center"/>
            </w:pPr>
          </w:p>
        </w:tc>
      </w:tr>
      <w:tr w:rsidR="003C547C" w:rsidTr="00C6603F">
        <w:trPr>
          <w:gridAfter w:val="4"/>
          <w:wAfter w:w="5521" w:type="dxa"/>
          <w:trHeight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C547C" w:rsidRDefault="003C547C" w:rsidP="00C6603F">
            <w:r>
              <w:t>85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7C" w:rsidRDefault="003C547C" w:rsidP="00C6603F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C547C" w:rsidRDefault="003C547C" w:rsidP="00C6603F">
            <w:pPr>
              <w:jc w:val="center"/>
            </w:pPr>
          </w:p>
        </w:tc>
      </w:tr>
    </w:tbl>
    <w:p w:rsidR="00FA2192" w:rsidRDefault="00FA2192" w:rsidP="0003322B"/>
    <w:sectPr w:rsidR="00FA2192" w:rsidSect="00954C9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2"/>
    <w:rsid w:val="0003322B"/>
    <w:rsid w:val="00160DDB"/>
    <w:rsid w:val="00195CAC"/>
    <w:rsid w:val="002F4F96"/>
    <w:rsid w:val="003C547C"/>
    <w:rsid w:val="00472288"/>
    <w:rsid w:val="00577BF3"/>
    <w:rsid w:val="005F57A3"/>
    <w:rsid w:val="006216F2"/>
    <w:rsid w:val="00642696"/>
    <w:rsid w:val="006A3028"/>
    <w:rsid w:val="00710303"/>
    <w:rsid w:val="007400BA"/>
    <w:rsid w:val="00770B15"/>
    <w:rsid w:val="00810669"/>
    <w:rsid w:val="00835D3F"/>
    <w:rsid w:val="008F2A64"/>
    <w:rsid w:val="00901179"/>
    <w:rsid w:val="00954C92"/>
    <w:rsid w:val="0095706D"/>
    <w:rsid w:val="009C058F"/>
    <w:rsid w:val="00A038BD"/>
    <w:rsid w:val="00A71BAF"/>
    <w:rsid w:val="00C6603F"/>
    <w:rsid w:val="00C712EC"/>
    <w:rsid w:val="00DB1559"/>
    <w:rsid w:val="00E47470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24D9-5EF1-4583-9C43-EB29503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3</cp:revision>
  <cp:lastPrinted>2015-09-06T07:29:00Z</cp:lastPrinted>
  <dcterms:created xsi:type="dcterms:W3CDTF">2016-03-07T21:29:00Z</dcterms:created>
  <dcterms:modified xsi:type="dcterms:W3CDTF">2016-03-07T21:37:00Z</dcterms:modified>
</cp:coreProperties>
</file>